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7"/>
        <w:tblW w:w="9464" w:type="dxa"/>
        <w:tblLook w:val="01E0" w:firstRow="1" w:lastRow="1" w:firstColumn="1" w:lastColumn="1" w:noHBand="0" w:noVBand="0"/>
      </w:tblPr>
      <w:tblGrid>
        <w:gridCol w:w="3652"/>
        <w:gridCol w:w="5812"/>
      </w:tblGrid>
      <w:tr w:rsidR="00FA31A3" w:rsidRPr="00F81095" w14:paraId="3262051E" w14:textId="77777777" w:rsidTr="0050677D">
        <w:trPr>
          <w:trHeight w:val="992"/>
        </w:trPr>
        <w:tc>
          <w:tcPr>
            <w:tcW w:w="3652" w:type="dxa"/>
            <w:shd w:val="clear" w:color="auto" w:fill="auto"/>
          </w:tcPr>
          <w:p w14:paraId="08E0B100" w14:textId="77777777" w:rsidR="00FA31A3" w:rsidRPr="004524B4" w:rsidRDefault="00FA31A3" w:rsidP="0050677D">
            <w:pPr>
              <w:jc w:val="center"/>
              <w:rPr>
                <w:b/>
                <w:bCs/>
                <w:sz w:val="26"/>
                <w:szCs w:val="26"/>
              </w:rPr>
            </w:pPr>
            <w:r w:rsidRPr="004524B4">
              <w:rPr>
                <w:b/>
                <w:bCs/>
                <w:sz w:val="26"/>
                <w:szCs w:val="26"/>
              </w:rPr>
              <w:t>ỦY BAN NHÂN DÂN</w:t>
            </w:r>
          </w:p>
          <w:p w14:paraId="2EF30EF0" w14:textId="77777777" w:rsidR="00FA31A3" w:rsidRPr="00F81095" w:rsidRDefault="00FA31A3" w:rsidP="0050677D">
            <w:pPr>
              <w:jc w:val="center"/>
              <w:rPr>
                <w:b/>
                <w:w w:val="90"/>
                <w:sz w:val="28"/>
                <w:szCs w:val="28"/>
              </w:rPr>
            </w:pPr>
            <w:r w:rsidRPr="004524B4">
              <w:rPr>
                <w:b/>
                <w:noProof/>
                <w:sz w:val="26"/>
                <w:szCs w:val="26"/>
              </w:rPr>
              <mc:AlternateContent>
                <mc:Choice Requires="wps">
                  <w:drawing>
                    <wp:anchor distT="0" distB="0" distL="114300" distR="114300" simplePos="0" relativeHeight="251660288" behindDoc="0" locked="0" layoutInCell="1" allowOverlap="1" wp14:anchorId="12228BC7" wp14:editId="52591780">
                      <wp:simplePos x="0" y="0"/>
                      <wp:positionH relativeFrom="column">
                        <wp:posOffset>800100</wp:posOffset>
                      </wp:positionH>
                      <wp:positionV relativeFrom="paragraph">
                        <wp:posOffset>218440</wp:posOffset>
                      </wp:positionV>
                      <wp:extent cx="5619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E31F3"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pt,17.2pt" to="107.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" strokecolor="#4472c4 [3204]" strokeweight=".5pt">
                      <v:stroke joinstyle="miter"/>
                    </v:line>
                  </w:pict>
                </mc:Fallback>
              </mc:AlternateContent>
            </w:r>
            <w:r w:rsidRPr="004524B4">
              <w:rPr>
                <w:b/>
                <w:w w:val="90"/>
                <w:sz w:val="26"/>
                <w:szCs w:val="26"/>
              </w:rPr>
              <w:t>XÃ SƠN BẰNG</w:t>
            </w:r>
          </w:p>
        </w:tc>
        <w:tc>
          <w:tcPr>
            <w:tcW w:w="5812" w:type="dxa"/>
            <w:shd w:val="clear" w:color="auto" w:fill="auto"/>
          </w:tcPr>
          <w:p w14:paraId="3D90E108" w14:textId="77777777" w:rsidR="00FA31A3" w:rsidRPr="004524B4" w:rsidRDefault="00FA31A3" w:rsidP="0050677D">
            <w:pPr>
              <w:jc w:val="center"/>
              <w:rPr>
                <w:b/>
                <w:sz w:val="26"/>
                <w:szCs w:val="26"/>
              </w:rPr>
            </w:pPr>
            <w:r w:rsidRPr="004524B4">
              <w:rPr>
                <w:b/>
                <w:sz w:val="26"/>
                <w:szCs w:val="26"/>
              </w:rPr>
              <w:t xml:space="preserve">CỘNG HÒA XÃ HỘI CHỦ NGHĨA VIỆT </w:t>
            </w:r>
            <w:smartTag w:uri="urn:schemas-microsoft-com:office:smarttags" w:element="place">
              <w:smartTag w:uri="urn:schemas-microsoft-com:office:smarttags" w:element="country-region">
                <w:r w:rsidRPr="004524B4">
                  <w:rPr>
                    <w:b/>
                    <w:sz w:val="26"/>
                    <w:szCs w:val="26"/>
                  </w:rPr>
                  <w:t>NAM</w:t>
                </w:r>
              </w:smartTag>
            </w:smartTag>
          </w:p>
          <w:p w14:paraId="7A15D38F" w14:textId="77777777" w:rsidR="00FA31A3" w:rsidRPr="00F81095" w:rsidRDefault="00FA31A3" w:rsidP="0050677D">
            <w:pPr>
              <w:jc w:val="center"/>
              <w:rPr>
                <w:b/>
                <w:sz w:val="28"/>
                <w:szCs w:val="28"/>
              </w:rPr>
            </w:pPr>
            <w:r w:rsidRPr="00F81095">
              <w:rPr>
                <w:noProof/>
                <w:sz w:val="28"/>
                <w:szCs w:val="28"/>
              </w:rPr>
              <mc:AlternateContent>
                <mc:Choice Requires="wps">
                  <w:drawing>
                    <wp:anchor distT="0" distB="0" distL="114300" distR="114300" simplePos="0" relativeHeight="251659264" behindDoc="0" locked="0" layoutInCell="1" allowOverlap="1" wp14:anchorId="3EE76AE8" wp14:editId="4EFD2537">
                      <wp:simplePos x="0" y="0"/>
                      <wp:positionH relativeFrom="column">
                        <wp:posOffset>690880</wp:posOffset>
                      </wp:positionH>
                      <wp:positionV relativeFrom="paragraph">
                        <wp:posOffset>224155</wp:posOffset>
                      </wp:positionV>
                      <wp:extent cx="2175510" cy="0"/>
                      <wp:effectExtent l="13335" t="11430" r="1143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5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9A7F3"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17.65pt" to="225.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yZIg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"/>
                  </w:pict>
                </mc:Fallback>
              </mc:AlternateContent>
            </w:r>
            <w:r w:rsidRPr="00F81095">
              <w:rPr>
                <w:b/>
                <w:sz w:val="28"/>
                <w:szCs w:val="28"/>
              </w:rPr>
              <w:t>Độc lập - Tự do - Hạnh Phúc</w:t>
            </w:r>
          </w:p>
        </w:tc>
      </w:tr>
      <w:tr w:rsidR="00FA31A3" w:rsidRPr="00F81095" w14:paraId="623E7BDC" w14:textId="77777777" w:rsidTr="0050677D">
        <w:trPr>
          <w:trHeight w:val="174"/>
        </w:trPr>
        <w:tc>
          <w:tcPr>
            <w:tcW w:w="3652" w:type="dxa"/>
            <w:shd w:val="clear" w:color="auto" w:fill="auto"/>
          </w:tcPr>
          <w:p w14:paraId="756B2696" w14:textId="50853B6B" w:rsidR="00FA31A3" w:rsidRPr="00F81095" w:rsidRDefault="00FA31A3" w:rsidP="00FA31A3">
            <w:pPr>
              <w:jc w:val="center"/>
              <w:rPr>
                <w:sz w:val="28"/>
                <w:szCs w:val="28"/>
              </w:rPr>
            </w:pPr>
            <w:r w:rsidRPr="00F81095">
              <w:rPr>
                <w:sz w:val="28"/>
                <w:szCs w:val="28"/>
              </w:rPr>
              <w:t xml:space="preserve">Số: </w:t>
            </w:r>
            <w:r>
              <w:rPr>
                <w:sz w:val="28"/>
                <w:szCs w:val="28"/>
              </w:rPr>
              <w:t>1</w:t>
            </w:r>
            <w:r>
              <w:rPr>
                <w:sz w:val="28"/>
                <w:szCs w:val="28"/>
              </w:rPr>
              <w:t>7</w:t>
            </w:r>
            <w:r>
              <w:rPr>
                <w:sz w:val="28"/>
                <w:szCs w:val="28"/>
              </w:rPr>
              <w:t xml:space="preserve"> </w:t>
            </w:r>
            <w:r w:rsidRPr="00F81095">
              <w:rPr>
                <w:sz w:val="28"/>
                <w:szCs w:val="28"/>
              </w:rPr>
              <w:t>/TB-UBND</w:t>
            </w:r>
          </w:p>
        </w:tc>
        <w:tc>
          <w:tcPr>
            <w:tcW w:w="5812" w:type="dxa"/>
            <w:shd w:val="clear" w:color="auto" w:fill="auto"/>
          </w:tcPr>
          <w:p w14:paraId="2AB44EC4" w14:textId="568DB99C" w:rsidR="00FA31A3" w:rsidRPr="00F81095" w:rsidRDefault="00FA31A3" w:rsidP="00FA31A3">
            <w:pPr>
              <w:jc w:val="center"/>
              <w:rPr>
                <w:sz w:val="28"/>
                <w:szCs w:val="28"/>
              </w:rPr>
            </w:pPr>
            <w:r w:rsidRPr="00F81095">
              <w:rPr>
                <w:i/>
                <w:sz w:val="28"/>
                <w:szCs w:val="28"/>
              </w:rPr>
              <w:t xml:space="preserve">Sơn </w:t>
            </w:r>
            <w:r>
              <w:rPr>
                <w:i/>
                <w:sz w:val="28"/>
                <w:szCs w:val="28"/>
              </w:rPr>
              <w:t>Bằng</w:t>
            </w:r>
            <w:r w:rsidRPr="00F81095">
              <w:rPr>
                <w:i/>
                <w:sz w:val="28"/>
                <w:szCs w:val="28"/>
              </w:rPr>
              <w:t>, ngày 0</w:t>
            </w:r>
            <w:r>
              <w:rPr>
                <w:i/>
                <w:sz w:val="28"/>
                <w:szCs w:val="28"/>
              </w:rPr>
              <w:t>6</w:t>
            </w:r>
            <w:r w:rsidRPr="00F81095">
              <w:rPr>
                <w:i/>
                <w:sz w:val="28"/>
                <w:szCs w:val="28"/>
              </w:rPr>
              <w:t xml:space="preserve"> tháng 7 năm 2023</w:t>
            </w:r>
          </w:p>
        </w:tc>
      </w:tr>
    </w:tbl>
    <w:p w14:paraId="2B1DC395" w14:textId="77777777" w:rsidR="00FA31A3" w:rsidRDefault="00FA31A3" w:rsidP="00FA31A3">
      <w:pPr>
        <w:rPr>
          <w:i/>
          <w:iCs/>
          <w:noProof/>
          <w:sz w:val="28"/>
          <w:szCs w:val="28"/>
        </w:rPr>
      </w:pPr>
    </w:p>
    <w:p w14:paraId="770F231D" w14:textId="700961FE" w:rsidR="00F35DB9" w:rsidRPr="0079246A" w:rsidRDefault="00F35DB9" w:rsidP="00FA31A3">
      <w:pPr>
        <w:jc w:val="right"/>
        <w:rPr>
          <w:b/>
          <w:bCs/>
          <w:sz w:val="28"/>
          <w:szCs w:val="28"/>
          <w:lang w:val="pt-BR"/>
        </w:rPr>
      </w:pPr>
      <w:r w:rsidRPr="0079246A">
        <w:rPr>
          <w:i/>
          <w:iCs/>
          <w:noProof/>
          <w:sz w:val="28"/>
          <w:szCs w:val="28"/>
        </w:rPr>
        <mc:AlternateContent>
          <mc:Choice Requires="wpc">
            <w:drawing>
              <wp:inline distT="0" distB="0" distL="0" distR="0" wp14:anchorId="7AFA1793" wp14:editId="60898E23">
                <wp:extent cx="6057900" cy="114300"/>
                <wp:effectExtent l="0" t="0" r="0" b="0"/>
                <wp:docPr id="1011956879"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ACDC157" id="Canvas 11" o:spid="_x0000_s1026" editas="canvas" style="width:477pt;height:9pt;mso-position-horizontal-relative:char;mso-position-vertical-relative:line" coordsize="60579,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1143;visibility:visible;mso-wrap-style:square">
                  <v:fill o:detectmouseclick="t"/>
                  <v:path o:connecttype="none"/>
                </v:shape>
                <w10:anchorlock/>
              </v:group>
            </w:pict>
          </mc:Fallback>
        </mc:AlternateContent>
      </w:r>
      <w:r w:rsidR="00FA31A3" w:rsidRPr="0079246A">
        <w:rPr>
          <w:b/>
          <w:bCs/>
          <w:sz w:val="28"/>
          <w:szCs w:val="28"/>
          <w:lang w:val="pt-BR"/>
        </w:rPr>
        <w:t xml:space="preserve"> </w:t>
      </w:r>
    </w:p>
    <w:p w14:paraId="1AC2F7FD" w14:textId="77777777" w:rsidR="00F35DB9" w:rsidRPr="0079246A" w:rsidRDefault="00F35DB9" w:rsidP="00F35DB9">
      <w:pPr>
        <w:jc w:val="center"/>
        <w:rPr>
          <w:b/>
          <w:sz w:val="28"/>
          <w:szCs w:val="28"/>
          <w:lang w:val="pt-BR"/>
        </w:rPr>
      </w:pPr>
      <w:r w:rsidRPr="0079246A">
        <w:rPr>
          <w:b/>
          <w:bCs/>
          <w:sz w:val="28"/>
          <w:szCs w:val="28"/>
          <w:lang w:val="pt-BR"/>
        </w:rPr>
        <w:t>THÔNG BÁO</w:t>
      </w:r>
    </w:p>
    <w:p w14:paraId="44B0607A" w14:textId="77777777" w:rsidR="00F35DB9" w:rsidRPr="00CC49EA" w:rsidRDefault="00F35DB9" w:rsidP="00F35DB9">
      <w:pPr>
        <w:keepNext/>
        <w:jc w:val="center"/>
        <w:outlineLvl w:val="8"/>
        <w:rPr>
          <w:iCs/>
          <w:sz w:val="28"/>
          <w:szCs w:val="28"/>
          <w:lang w:val="pt-BR"/>
        </w:rPr>
      </w:pPr>
      <w:r w:rsidRPr="00CC49EA">
        <w:rPr>
          <w:iCs/>
          <w:sz w:val="28"/>
          <w:szCs w:val="28"/>
          <w:lang w:val="pt-BR"/>
        </w:rPr>
        <w:t>Về việc phát hiện, tìm kiếm giấy chứng nhận QSD đất đã mất</w:t>
      </w:r>
    </w:p>
    <w:p w14:paraId="3D7211AC" w14:textId="368AFE5E" w:rsidR="00F35DB9" w:rsidRPr="0079246A" w:rsidRDefault="00ED6A81" w:rsidP="00F35DB9">
      <w:pPr>
        <w:keepNext/>
        <w:jc w:val="center"/>
        <w:outlineLvl w:val="8"/>
        <w:rPr>
          <w:i/>
          <w:iCs/>
          <w:sz w:val="28"/>
          <w:szCs w:val="28"/>
          <w:lang w:val="pt-BR"/>
        </w:rPr>
      </w:pPr>
      <w:r>
        <w:rPr>
          <w:i/>
          <w:iCs/>
          <w:noProof/>
          <w:sz w:val="28"/>
          <w:szCs w:val="28"/>
          <w14:ligatures w14:val="standardContextual"/>
        </w:rPr>
        <mc:AlternateContent>
          <mc:Choice Requires="wps">
            <w:drawing>
              <wp:anchor distT="0" distB="0" distL="114300" distR="114300" simplePos="0" relativeHeight="251661312" behindDoc="0" locked="0" layoutInCell="1" allowOverlap="1" wp14:anchorId="0D4D3CBC" wp14:editId="709CF53F">
                <wp:simplePos x="0" y="0"/>
                <wp:positionH relativeFrom="column">
                  <wp:posOffset>1996440</wp:posOffset>
                </wp:positionH>
                <wp:positionV relativeFrom="paragraph">
                  <wp:posOffset>55245</wp:posOffset>
                </wp:positionV>
                <wp:extent cx="1905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6B95F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7.2pt,4.35pt" to="307.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" strokecolor="#4472c4 [3204]" strokeweight=".5pt">
                <v:stroke joinstyle="miter"/>
              </v:line>
            </w:pict>
          </mc:Fallback>
        </mc:AlternateContent>
      </w:r>
    </w:p>
    <w:p w14:paraId="5C1CB5CB" w14:textId="5866094E" w:rsidR="00F35DB9" w:rsidRPr="00ED6A81" w:rsidRDefault="00F35DB9" w:rsidP="00F35DB9">
      <w:pPr>
        <w:ind w:firstLine="720"/>
        <w:rPr>
          <w:sz w:val="28"/>
          <w:szCs w:val="28"/>
          <w:lang w:val="pt-BR"/>
        </w:rPr>
      </w:pPr>
      <w:r w:rsidRPr="00ED6A81">
        <w:rPr>
          <w:b/>
          <w:bCs/>
          <w:iCs/>
          <w:sz w:val="28"/>
          <w:szCs w:val="28"/>
          <w:lang w:val="pt-BR"/>
        </w:rPr>
        <w:t>Kính gửi</w:t>
      </w:r>
      <w:r w:rsidRPr="0079246A">
        <w:rPr>
          <w:b/>
          <w:bCs/>
          <w:i/>
          <w:iCs/>
          <w:sz w:val="28"/>
          <w:szCs w:val="28"/>
          <w:lang w:val="pt-BR"/>
        </w:rPr>
        <w:t>:</w:t>
      </w:r>
      <w:r w:rsidRPr="0079246A">
        <w:rPr>
          <w:sz w:val="28"/>
          <w:szCs w:val="28"/>
          <w:lang w:val="pt-BR"/>
        </w:rPr>
        <w:tab/>
      </w:r>
      <w:r w:rsidRPr="00ED6A81">
        <w:rPr>
          <w:sz w:val="28"/>
          <w:szCs w:val="28"/>
          <w:lang w:val="pt-BR"/>
        </w:rPr>
        <w:t xml:space="preserve"> - </w:t>
      </w:r>
      <w:r w:rsidR="00ED6A81" w:rsidRPr="00ED6A81">
        <w:rPr>
          <w:sz w:val="28"/>
          <w:szCs w:val="28"/>
          <w:lang w:val="pt-BR"/>
        </w:rPr>
        <w:t xml:space="preserve"> </w:t>
      </w:r>
      <w:r w:rsidRPr="00ED6A81">
        <w:rPr>
          <w:sz w:val="28"/>
          <w:szCs w:val="28"/>
          <w:lang w:val="pt-BR"/>
        </w:rPr>
        <w:t>Các đồng chí thôn trưởng trong toàn xã</w:t>
      </w:r>
      <w:r w:rsidR="00ED6A81">
        <w:rPr>
          <w:sz w:val="28"/>
          <w:szCs w:val="28"/>
          <w:lang w:val="pt-BR"/>
        </w:rPr>
        <w:t>;</w:t>
      </w:r>
    </w:p>
    <w:p w14:paraId="5477236E" w14:textId="5D7FECEC" w:rsidR="00F35DB9" w:rsidRPr="00ED6A81" w:rsidRDefault="00F35DB9" w:rsidP="00F35DB9">
      <w:pPr>
        <w:ind w:firstLine="720"/>
        <w:rPr>
          <w:sz w:val="28"/>
          <w:szCs w:val="28"/>
          <w:lang w:val="pt-BR"/>
        </w:rPr>
      </w:pPr>
      <w:r w:rsidRPr="00ED6A81">
        <w:rPr>
          <w:sz w:val="28"/>
          <w:szCs w:val="28"/>
          <w:lang w:val="pt-BR"/>
        </w:rPr>
        <w:tab/>
      </w:r>
      <w:r w:rsidRPr="00ED6A81">
        <w:rPr>
          <w:sz w:val="28"/>
          <w:szCs w:val="28"/>
          <w:lang w:val="pt-BR"/>
        </w:rPr>
        <w:tab/>
        <w:t xml:space="preserve"> - </w:t>
      </w:r>
      <w:r w:rsidR="00ED6A81" w:rsidRPr="00ED6A81">
        <w:rPr>
          <w:sz w:val="28"/>
          <w:szCs w:val="28"/>
          <w:lang w:val="pt-BR"/>
        </w:rPr>
        <w:t xml:space="preserve"> </w:t>
      </w:r>
      <w:r w:rsidRPr="00ED6A81">
        <w:rPr>
          <w:sz w:val="28"/>
          <w:szCs w:val="28"/>
          <w:lang w:val="pt-BR"/>
        </w:rPr>
        <w:t>Đài truyền thanh xã</w:t>
      </w:r>
      <w:r w:rsidR="00ED6A81">
        <w:rPr>
          <w:sz w:val="28"/>
          <w:szCs w:val="28"/>
          <w:lang w:val="pt-BR"/>
        </w:rPr>
        <w:t>.</w:t>
      </w:r>
    </w:p>
    <w:p w14:paraId="01D1603F" w14:textId="77777777" w:rsidR="00ED6A81" w:rsidRPr="00ED6A81" w:rsidRDefault="00ED6A81" w:rsidP="00F35DB9">
      <w:pPr>
        <w:ind w:firstLine="720"/>
        <w:rPr>
          <w:sz w:val="28"/>
          <w:szCs w:val="28"/>
          <w:lang w:val="pt-BR"/>
        </w:rPr>
      </w:pPr>
    </w:p>
    <w:p w14:paraId="7997285F" w14:textId="77777777" w:rsidR="00F35DB9" w:rsidRPr="0079246A" w:rsidRDefault="00F35DB9" w:rsidP="00F35DB9">
      <w:pPr>
        <w:ind w:firstLine="720"/>
        <w:jc w:val="both"/>
        <w:rPr>
          <w:bCs/>
          <w:sz w:val="28"/>
          <w:szCs w:val="28"/>
          <w:lang w:val="pt-BR"/>
        </w:rPr>
      </w:pPr>
      <w:r w:rsidRPr="0079246A">
        <w:rPr>
          <w:bCs/>
          <w:sz w:val="28"/>
          <w:szCs w:val="28"/>
          <w:lang w:val="pt-BR"/>
        </w:rPr>
        <w:t xml:space="preserve">Ngày 04 tháng 7 năm 2023 UBND xã Sơn Bằng nhận được đơn của hộ gia đình Hộ ông Phạm Ngọc Hanh và bà Phạm Thị Lục khai báo mất giấy chứng nhận QSD đất số phát hành </w:t>
      </w:r>
      <w:r>
        <w:rPr>
          <w:bCs/>
          <w:sz w:val="28"/>
          <w:szCs w:val="28"/>
          <w:lang w:val="pt-BR"/>
        </w:rPr>
        <w:t>CA526915</w:t>
      </w:r>
      <w:r w:rsidRPr="0079246A">
        <w:rPr>
          <w:bCs/>
          <w:sz w:val="28"/>
          <w:szCs w:val="28"/>
          <w:lang w:val="pt-BR"/>
        </w:rPr>
        <w:t xml:space="preserve"> được UBND huyện Hương Sơn cấp cho hộ ông: Phạm Ngọc H</w:t>
      </w:r>
      <w:r>
        <w:rPr>
          <w:bCs/>
          <w:sz w:val="28"/>
          <w:szCs w:val="28"/>
          <w:lang w:val="pt-BR"/>
        </w:rPr>
        <w:t>anh</w:t>
      </w:r>
      <w:r w:rsidRPr="0079246A">
        <w:rPr>
          <w:bCs/>
          <w:sz w:val="28"/>
          <w:szCs w:val="28"/>
          <w:lang w:val="pt-BR"/>
        </w:rPr>
        <w:t xml:space="preserve"> </w:t>
      </w:r>
      <w:r>
        <w:rPr>
          <w:bCs/>
          <w:sz w:val="28"/>
          <w:szCs w:val="28"/>
          <w:lang w:val="pt-BR"/>
        </w:rPr>
        <w:t xml:space="preserve"> </w:t>
      </w:r>
      <w:r w:rsidRPr="0079246A">
        <w:rPr>
          <w:sz w:val="28"/>
          <w:szCs w:val="28"/>
          <w:lang w:val="pt-BR"/>
        </w:rPr>
        <w:t xml:space="preserve"> </w:t>
      </w:r>
      <w:r w:rsidRPr="0079246A">
        <w:rPr>
          <w:bCs/>
          <w:sz w:val="28"/>
          <w:szCs w:val="28"/>
          <w:lang w:val="pt-BR"/>
        </w:rPr>
        <w:t xml:space="preserve">và bà Phạm Thị Lục tại Thôn Thanh Bằng, xã Sơn Bằng, huyện Hương Sơn, tỉnh Hà Tĩnh tại </w:t>
      </w:r>
      <w:r>
        <w:rPr>
          <w:bCs/>
          <w:sz w:val="28"/>
          <w:szCs w:val="28"/>
          <w:lang w:val="pt-BR"/>
        </w:rPr>
        <w:t>c</w:t>
      </w:r>
      <w:r w:rsidRPr="0079246A">
        <w:rPr>
          <w:bCs/>
          <w:sz w:val="28"/>
          <w:szCs w:val="28"/>
          <w:lang w:val="pt-BR"/>
        </w:rPr>
        <w:t>ác</w:t>
      </w:r>
      <w:r>
        <w:rPr>
          <w:bCs/>
          <w:sz w:val="28"/>
          <w:szCs w:val="28"/>
          <w:lang w:val="pt-BR"/>
        </w:rPr>
        <w:t xml:space="preserve"> </w:t>
      </w:r>
      <w:r w:rsidRPr="0079246A">
        <w:rPr>
          <w:bCs/>
          <w:sz w:val="28"/>
          <w:szCs w:val="28"/>
          <w:lang w:val="pt-BR"/>
        </w:rPr>
        <w:t xml:space="preserve">thửa số </w:t>
      </w:r>
      <w:r>
        <w:rPr>
          <w:bCs/>
          <w:sz w:val="28"/>
          <w:szCs w:val="28"/>
          <w:lang w:val="pt-BR"/>
        </w:rPr>
        <w:t>C</w:t>
      </w:r>
      <w:r w:rsidRPr="0079246A">
        <w:rPr>
          <w:bCs/>
          <w:sz w:val="28"/>
          <w:szCs w:val="28"/>
          <w:lang w:val="pt-BR"/>
        </w:rPr>
        <w:t>ó</w:t>
      </w:r>
      <w:r>
        <w:rPr>
          <w:bCs/>
          <w:sz w:val="28"/>
          <w:szCs w:val="28"/>
          <w:lang w:val="pt-BR"/>
        </w:rPr>
        <w:t xml:space="preserve"> danh s</w:t>
      </w:r>
      <w:r w:rsidRPr="0079246A">
        <w:rPr>
          <w:bCs/>
          <w:sz w:val="28"/>
          <w:szCs w:val="28"/>
          <w:lang w:val="pt-BR"/>
        </w:rPr>
        <w:t>ách</w:t>
      </w:r>
      <w:r>
        <w:rPr>
          <w:bCs/>
          <w:sz w:val="28"/>
          <w:szCs w:val="28"/>
          <w:lang w:val="pt-BR"/>
        </w:rPr>
        <w:t xml:space="preserve"> th</w:t>
      </w:r>
      <w:r w:rsidRPr="0079246A">
        <w:rPr>
          <w:bCs/>
          <w:sz w:val="28"/>
          <w:szCs w:val="28"/>
          <w:lang w:val="pt-BR"/>
        </w:rPr>
        <w:t>ửa</w:t>
      </w:r>
      <w:r>
        <w:rPr>
          <w:bCs/>
          <w:sz w:val="28"/>
          <w:szCs w:val="28"/>
          <w:lang w:val="pt-BR"/>
        </w:rPr>
        <w:t xml:space="preserve"> </w:t>
      </w:r>
      <w:r w:rsidRPr="0079246A">
        <w:rPr>
          <w:bCs/>
          <w:sz w:val="28"/>
          <w:szCs w:val="28"/>
          <w:lang w:val="pt-BR"/>
        </w:rPr>
        <w:t>đấ</w:t>
      </w:r>
      <w:r>
        <w:rPr>
          <w:bCs/>
          <w:sz w:val="28"/>
          <w:szCs w:val="28"/>
          <w:lang w:val="pt-BR"/>
        </w:rPr>
        <w:t>t k</w:t>
      </w:r>
      <w:r w:rsidRPr="0079246A">
        <w:rPr>
          <w:bCs/>
          <w:sz w:val="28"/>
          <w:szCs w:val="28"/>
          <w:lang w:val="pt-BR"/>
        </w:rPr>
        <w:t>èm</w:t>
      </w:r>
      <w:r>
        <w:rPr>
          <w:bCs/>
          <w:sz w:val="28"/>
          <w:szCs w:val="28"/>
          <w:lang w:val="pt-BR"/>
        </w:rPr>
        <w:t xml:space="preserve"> theo</w:t>
      </w:r>
      <w:r w:rsidRPr="0079246A">
        <w:rPr>
          <w:bCs/>
          <w:sz w:val="28"/>
          <w:szCs w:val="28"/>
          <w:lang w:val="pt-BR"/>
        </w:rPr>
        <w:t xml:space="preserve">), lý do mất theo hộ khai báo là do </w:t>
      </w:r>
      <w:r w:rsidRPr="0079246A">
        <w:rPr>
          <w:sz w:val="28"/>
          <w:szCs w:val="28"/>
          <w:lang w:val="pt-BR"/>
        </w:rPr>
        <w:t>gia đình trong quá trình cất giữ bị mối ăn hết</w:t>
      </w:r>
      <w:r w:rsidRPr="0079246A">
        <w:rPr>
          <w:bCs/>
          <w:sz w:val="28"/>
          <w:szCs w:val="28"/>
          <w:lang w:val="pt-BR"/>
        </w:rPr>
        <w:t xml:space="preserve"> đồng thời làm đơn nghị cấp lại giấy chứng nhận QSD đất. Nhằm kịp thời phát hiện những trường hợp có ý đồ lợi dụng để được cấp lại giấy chứng nhận QSD đất đã mất. UBND xã Sơn Bằng gửi thông báo này đến Đài truyền thanh xã và các đồng chí Thôn trưởng trên toàn xã và yêu cầu các đồng chí Thôn trưởng; Đài truyền thanh xã thông báo rộng rải cho toàn thể nhân dân được biết. Ai đó phát hiện thấy giấy chứng nhận mang tên Hộ ông Phạm Ngọc H</w:t>
      </w:r>
      <w:r>
        <w:rPr>
          <w:bCs/>
          <w:sz w:val="28"/>
          <w:szCs w:val="28"/>
          <w:lang w:val="pt-BR"/>
        </w:rPr>
        <w:t>anh</w:t>
      </w:r>
      <w:r w:rsidRPr="0079246A">
        <w:rPr>
          <w:bCs/>
          <w:sz w:val="28"/>
          <w:szCs w:val="28"/>
          <w:lang w:val="pt-BR"/>
        </w:rPr>
        <w:t xml:space="preserve">và bà Phạm Thị Lục số GCN: </w:t>
      </w:r>
      <w:r>
        <w:rPr>
          <w:bCs/>
          <w:sz w:val="28"/>
          <w:szCs w:val="28"/>
          <w:lang w:val="pt-BR"/>
        </w:rPr>
        <w:t>CA526915</w:t>
      </w:r>
      <w:r w:rsidRPr="0079246A">
        <w:rPr>
          <w:bCs/>
          <w:sz w:val="28"/>
          <w:szCs w:val="28"/>
          <w:lang w:val="pt-BR"/>
        </w:rPr>
        <w:t xml:space="preserve"> ở đâu, ai nhặt được hoặc biết đang thế chấp vay vốn tại Ngân hàng thì trực tiếp phản ánh về UBND xã Sơn Bằng qua cán bộ chuyên môn Địa chính xã.</w:t>
      </w:r>
    </w:p>
    <w:p w14:paraId="36F4B68E" w14:textId="77777777" w:rsidR="00F35DB9" w:rsidRPr="0079246A" w:rsidRDefault="00F35DB9" w:rsidP="00F35DB9">
      <w:pPr>
        <w:ind w:firstLine="720"/>
        <w:jc w:val="both"/>
        <w:rPr>
          <w:bCs/>
          <w:sz w:val="28"/>
          <w:szCs w:val="28"/>
          <w:lang w:val="pt-BR"/>
        </w:rPr>
      </w:pPr>
      <w:r w:rsidRPr="0079246A">
        <w:rPr>
          <w:bCs/>
          <w:sz w:val="28"/>
          <w:szCs w:val="28"/>
          <w:lang w:val="pt-BR"/>
        </w:rPr>
        <w:t xml:space="preserve">Trong thời gian 15 ngày niêm yết công khai kể từ 07 giờ ngày </w:t>
      </w:r>
      <w:r>
        <w:rPr>
          <w:bCs/>
          <w:sz w:val="28"/>
          <w:szCs w:val="28"/>
          <w:lang w:val="pt-BR"/>
        </w:rPr>
        <w:t>06/7/2023</w:t>
      </w:r>
      <w:r w:rsidRPr="0079246A">
        <w:rPr>
          <w:bCs/>
          <w:sz w:val="28"/>
          <w:szCs w:val="28"/>
          <w:lang w:val="pt-BR"/>
        </w:rPr>
        <w:t xml:space="preserve"> đến 07 giờ ngày </w:t>
      </w:r>
      <w:r>
        <w:rPr>
          <w:bCs/>
          <w:sz w:val="28"/>
          <w:szCs w:val="28"/>
          <w:lang w:val="pt-BR"/>
        </w:rPr>
        <w:t>26/7/2023</w:t>
      </w:r>
      <w:r w:rsidRPr="0079246A">
        <w:rPr>
          <w:bCs/>
          <w:sz w:val="28"/>
          <w:szCs w:val="28"/>
          <w:lang w:val="pt-BR"/>
        </w:rPr>
        <w:t xml:space="preserve"> nếu không ai có ý kiến gì phản ánh về UBND xã Sơn Bằng  thì UBND xã Sơn Bằng trình cấp có thẩm quyền hủy bỏ giấy chứng nhận QSD số CC 322509 mang tên Ông Phạm Ngọc </w:t>
      </w:r>
      <w:r>
        <w:rPr>
          <w:bCs/>
          <w:sz w:val="28"/>
          <w:szCs w:val="28"/>
          <w:lang w:val="pt-BR"/>
        </w:rPr>
        <w:t xml:space="preserve">Hanh </w:t>
      </w:r>
      <w:r w:rsidRPr="0079246A">
        <w:rPr>
          <w:bCs/>
          <w:sz w:val="28"/>
          <w:szCs w:val="28"/>
          <w:lang w:val="pt-BR"/>
        </w:rPr>
        <w:t xml:space="preserve">và bà Phạm Thị Lục thường trú tại thôn Thanh Bằng và xây dựng hồ sơ đề nghị cấp lại giấy CNQSD </w:t>
      </w:r>
      <w:r w:rsidRPr="0079246A">
        <w:rPr>
          <w:bCs/>
          <w:sz w:val="28"/>
          <w:szCs w:val="28"/>
          <w:lang w:val="vi-VN"/>
        </w:rPr>
        <w:t xml:space="preserve">đất </w:t>
      </w:r>
      <w:r w:rsidRPr="0079246A">
        <w:rPr>
          <w:bCs/>
          <w:sz w:val="28"/>
          <w:szCs w:val="28"/>
          <w:lang w:val="pt-BR"/>
        </w:rPr>
        <w:t>cho hộ gia đình theo quy định .</w:t>
      </w:r>
    </w:p>
    <w:p w14:paraId="650C2ABE" w14:textId="12D53225" w:rsidR="00F35DB9" w:rsidRDefault="00F35DB9" w:rsidP="00F35DB9">
      <w:pPr>
        <w:ind w:firstLine="720"/>
        <w:jc w:val="both"/>
        <w:rPr>
          <w:bCs/>
          <w:sz w:val="28"/>
          <w:szCs w:val="28"/>
          <w:lang w:val="pt-BR"/>
        </w:rPr>
      </w:pPr>
      <w:r w:rsidRPr="0079246A">
        <w:rPr>
          <w:bCs/>
          <w:sz w:val="28"/>
          <w:szCs w:val="28"/>
          <w:lang w:val="pt-BR"/>
        </w:rPr>
        <w:t>N</w:t>
      </w:r>
      <w:r w:rsidR="00C21D20">
        <w:rPr>
          <w:bCs/>
          <w:sz w:val="28"/>
          <w:szCs w:val="28"/>
          <w:lang w:val="pt-BR"/>
        </w:rPr>
        <w:t>hận được thông báo này yêu cầu Đ</w:t>
      </w:r>
      <w:r w:rsidRPr="0079246A">
        <w:rPr>
          <w:bCs/>
          <w:sz w:val="28"/>
          <w:szCs w:val="28"/>
          <w:lang w:val="pt-BR"/>
        </w:rPr>
        <w:t>ài truyền thanh và các đồng chí Thôn trưởng thông báo rộng rải cho toàn thể nhân dân được biết.</w:t>
      </w:r>
      <w:r w:rsidR="00C21D20">
        <w:rPr>
          <w:bCs/>
          <w:sz w:val="28"/>
          <w:szCs w:val="28"/>
          <w:lang w:val="pt-BR"/>
        </w:rPr>
        <w:t>/.</w:t>
      </w:r>
      <w:r w:rsidRPr="0079246A">
        <w:rPr>
          <w:bCs/>
          <w:sz w:val="28"/>
          <w:szCs w:val="28"/>
          <w:lang w:val="pt-BR"/>
        </w:rPr>
        <w:t xml:space="preserve">      </w:t>
      </w:r>
    </w:p>
    <w:p w14:paraId="17F1811F" w14:textId="26F352C6" w:rsidR="00385AAA" w:rsidRDefault="00385AAA" w:rsidP="00F35DB9">
      <w:pPr>
        <w:ind w:firstLine="720"/>
        <w:jc w:val="both"/>
        <w:rPr>
          <w:bCs/>
          <w:sz w:val="28"/>
          <w:szCs w:val="28"/>
          <w:lang w:val="pt-BR"/>
        </w:rPr>
      </w:pPr>
    </w:p>
    <w:tbl>
      <w:tblPr>
        <w:tblW w:w="0" w:type="auto"/>
        <w:tblLook w:val="04A0" w:firstRow="1" w:lastRow="0" w:firstColumn="1" w:lastColumn="0" w:noHBand="0" w:noVBand="1"/>
      </w:tblPr>
      <w:tblGrid>
        <w:gridCol w:w="4535"/>
        <w:gridCol w:w="4537"/>
      </w:tblGrid>
      <w:tr w:rsidR="00385AAA" w:rsidRPr="00D07E82" w14:paraId="20F5FDBB" w14:textId="77777777" w:rsidTr="0050677D">
        <w:tc>
          <w:tcPr>
            <w:tcW w:w="4644" w:type="dxa"/>
            <w:shd w:val="clear" w:color="auto" w:fill="auto"/>
          </w:tcPr>
          <w:p w14:paraId="2E0E8FE7" w14:textId="77777777" w:rsidR="00385AAA" w:rsidRPr="00385AAA" w:rsidRDefault="00385AAA" w:rsidP="0050677D">
            <w:pPr>
              <w:rPr>
                <w:b/>
              </w:rPr>
            </w:pPr>
            <w:r w:rsidRPr="00385AAA">
              <w:rPr>
                <w:b/>
              </w:rPr>
              <w:t xml:space="preserve">Nơi </w:t>
            </w:r>
            <w:bookmarkStart w:id="0" w:name="_GoBack"/>
            <w:bookmarkEnd w:id="0"/>
            <w:r w:rsidRPr="00385AAA">
              <w:rPr>
                <w:b/>
              </w:rPr>
              <w:t xml:space="preserve">nhận:                                                             </w:t>
            </w:r>
          </w:p>
          <w:p w14:paraId="7FB356E6" w14:textId="1813A688" w:rsidR="00385AAA" w:rsidRDefault="00385AAA" w:rsidP="0050677D">
            <w:pPr>
              <w:rPr>
                <w:sz w:val="22"/>
              </w:rPr>
            </w:pPr>
            <w:r w:rsidRPr="00D07E82">
              <w:rPr>
                <w:sz w:val="22"/>
              </w:rPr>
              <w:t>- Như trên;</w:t>
            </w:r>
          </w:p>
          <w:p w14:paraId="26061176" w14:textId="77777777" w:rsidR="00385AAA" w:rsidRDefault="00385AAA" w:rsidP="0050677D">
            <w:pPr>
              <w:rPr>
                <w:sz w:val="22"/>
              </w:rPr>
            </w:pPr>
            <w:r>
              <w:rPr>
                <w:sz w:val="22"/>
              </w:rPr>
              <w:t>- Chủ tịch, PCT (Để biết);</w:t>
            </w:r>
          </w:p>
          <w:p w14:paraId="44E880B4" w14:textId="5B81260E" w:rsidR="00385AAA" w:rsidRPr="00385AAA" w:rsidRDefault="00385AAA" w:rsidP="00385AAA">
            <w:pPr>
              <w:keepNext/>
              <w:jc w:val="both"/>
              <w:outlineLvl w:val="1"/>
              <w:rPr>
                <w:i/>
                <w:iCs/>
                <w:sz w:val="28"/>
                <w:szCs w:val="28"/>
                <w:lang w:val="pt-BR"/>
              </w:rPr>
            </w:pPr>
            <w:r>
              <w:rPr>
                <w:sz w:val="22"/>
              </w:rPr>
              <w:t xml:space="preserve"> - </w:t>
            </w:r>
            <w:r w:rsidRPr="00ED6A81">
              <w:rPr>
                <w:sz w:val="22"/>
                <w:szCs w:val="22"/>
                <w:lang w:val="pt-BR"/>
              </w:rPr>
              <w:t>Đài truyền thanh xã</w:t>
            </w:r>
            <w:r>
              <w:rPr>
                <w:sz w:val="22"/>
                <w:szCs w:val="22"/>
                <w:lang w:val="pt-BR"/>
              </w:rPr>
              <w:t>;</w:t>
            </w:r>
          </w:p>
          <w:p w14:paraId="1E19A86C" w14:textId="77777777" w:rsidR="00385AAA" w:rsidRPr="00D07E82" w:rsidRDefault="00385AAA" w:rsidP="0050677D">
            <w:pPr>
              <w:spacing w:line="276" w:lineRule="auto"/>
              <w:jc w:val="both"/>
              <w:rPr>
                <w:spacing w:val="-4"/>
                <w:sz w:val="28"/>
                <w:szCs w:val="28"/>
                <w:lang w:val="pt-BR"/>
              </w:rPr>
            </w:pPr>
            <w:r w:rsidRPr="00D07E82">
              <w:rPr>
                <w:sz w:val="22"/>
              </w:rPr>
              <w:t xml:space="preserve">- Lưu VP.  </w:t>
            </w:r>
          </w:p>
        </w:tc>
        <w:tc>
          <w:tcPr>
            <w:tcW w:w="4644" w:type="dxa"/>
            <w:shd w:val="clear" w:color="auto" w:fill="auto"/>
          </w:tcPr>
          <w:p w14:paraId="595EFC3E" w14:textId="77777777" w:rsidR="00385AAA" w:rsidRPr="00385AAA" w:rsidRDefault="00385AAA" w:rsidP="0050677D">
            <w:pPr>
              <w:spacing w:line="276" w:lineRule="auto"/>
              <w:jc w:val="center"/>
              <w:rPr>
                <w:b/>
                <w:spacing w:val="-4"/>
                <w:lang w:val="pt-BR"/>
              </w:rPr>
            </w:pPr>
            <w:r w:rsidRPr="00385AAA">
              <w:rPr>
                <w:b/>
                <w:spacing w:val="-4"/>
                <w:lang w:val="pt-BR"/>
              </w:rPr>
              <w:t>TM. ỦY BAN NHÂN DÂN</w:t>
            </w:r>
          </w:p>
          <w:p w14:paraId="2BFFBB87" w14:textId="77777777" w:rsidR="00385AAA" w:rsidRPr="00385AAA" w:rsidRDefault="00385AAA" w:rsidP="0050677D">
            <w:pPr>
              <w:spacing w:line="276" w:lineRule="auto"/>
              <w:jc w:val="center"/>
              <w:rPr>
                <w:b/>
                <w:spacing w:val="-4"/>
                <w:lang w:val="pt-BR"/>
              </w:rPr>
            </w:pPr>
            <w:r w:rsidRPr="00385AAA">
              <w:rPr>
                <w:b/>
                <w:spacing w:val="-4"/>
                <w:lang w:val="pt-BR"/>
              </w:rPr>
              <w:t>KT. CHỦ TỊCH</w:t>
            </w:r>
          </w:p>
          <w:p w14:paraId="0CC9FE31" w14:textId="755C7E4C" w:rsidR="00385AAA" w:rsidRPr="00385AAA" w:rsidRDefault="00385AAA" w:rsidP="0050677D">
            <w:pPr>
              <w:spacing w:line="276" w:lineRule="auto"/>
              <w:jc w:val="center"/>
              <w:rPr>
                <w:b/>
                <w:spacing w:val="-4"/>
                <w:lang w:val="pt-BR"/>
              </w:rPr>
            </w:pPr>
            <w:r w:rsidRPr="00385AAA">
              <w:rPr>
                <w:b/>
                <w:spacing w:val="-4"/>
                <w:lang w:val="pt-BR"/>
              </w:rPr>
              <w:t xml:space="preserve"> </w:t>
            </w:r>
            <w:r w:rsidRPr="00385AAA">
              <w:rPr>
                <w:b/>
                <w:spacing w:val="-4"/>
                <w:lang w:val="pt-BR"/>
              </w:rPr>
              <w:t>PHÓ CHỦ TỊCH</w:t>
            </w:r>
          </w:p>
          <w:p w14:paraId="3C29509A" w14:textId="77777777" w:rsidR="00385AAA" w:rsidRDefault="00385AAA" w:rsidP="0050677D">
            <w:pPr>
              <w:spacing w:line="276" w:lineRule="auto"/>
              <w:jc w:val="center"/>
              <w:rPr>
                <w:b/>
                <w:spacing w:val="-4"/>
                <w:sz w:val="28"/>
                <w:szCs w:val="28"/>
                <w:lang w:val="pt-BR"/>
              </w:rPr>
            </w:pPr>
          </w:p>
          <w:p w14:paraId="180603A2" w14:textId="77777777" w:rsidR="00385AAA" w:rsidRDefault="00385AAA" w:rsidP="0050677D">
            <w:pPr>
              <w:spacing w:line="276" w:lineRule="auto"/>
              <w:jc w:val="center"/>
              <w:rPr>
                <w:b/>
                <w:spacing w:val="-4"/>
                <w:sz w:val="28"/>
                <w:szCs w:val="28"/>
                <w:lang w:val="pt-BR"/>
              </w:rPr>
            </w:pPr>
          </w:p>
          <w:p w14:paraId="39C60F9B" w14:textId="77777777" w:rsidR="00385AAA" w:rsidRDefault="00385AAA" w:rsidP="0050677D">
            <w:pPr>
              <w:spacing w:line="276" w:lineRule="auto"/>
              <w:jc w:val="center"/>
              <w:rPr>
                <w:b/>
                <w:spacing w:val="-4"/>
                <w:sz w:val="28"/>
                <w:szCs w:val="28"/>
                <w:lang w:val="pt-BR"/>
              </w:rPr>
            </w:pPr>
          </w:p>
          <w:p w14:paraId="7E517829" w14:textId="77777777" w:rsidR="00385AAA" w:rsidRDefault="00385AAA" w:rsidP="0050677D">
            <w:pPr>
              <w:spacing w:line="276" w:lineRule="auto"/>
              <w:jc w:val="center"/>
              <w:rPr>
                <w:b/>
                <w:spacing w:val="-4"/>
                <w:sz w:val="28"/>
                <w:szCs w:val="28"/>
                <w:lang w:val="pt-BR"/>
              </w:rPr>
            </w:pPr>
          </w:p>
          <w:p w14:paraId="167BA858" w14:textId="77777777" w:rsidR="00385AAA" w:rsidRPr="00D07E82" w:rsidRDefault="00385AAA" w:rsidP="0050677D">
            <w:pPr>
              <w:spacing w:line="276" w:lineRule="auto"/>
              <w:rPr>
                <w:b/>
                <w:spacing w:val="-4"/>
                <w:sz w:val="28"/>
                <w:szCs w:val="28"/>
                <w:lang w:val="pt-BR"/>
              </w:rPr>
            </w:pPr>
            <w:r>
              <w:rPr>
                <w:b/>
                <w:spacing w:val="-4"/>
                <w:sz w:val="28"/>
                <w:szCs w:val="28"/>
                <w:lang w:val="pt-BR"/>
              </w:rPr>
              <w:t xml:space="preserve">                      Đào Văn Bé</w:t>
            </w:r>
          </w:p>
        </w:tc>
      </w:tr>
    </w:tbl>
    <w:p w14:paraId="5FBB4337" w14:textId="77777777" w:rsidR="00385AAA" w:rsidRPr="0079246A" w:rsidRDefault="00385AAA" w:rsidP="00F35DB9">
      <w:pPr>
        <w:ind w:firstLine="720"/>
        <w:jc w:val="both"/>
        <w:rPr>
          <w:bCs/>
          <w:sz w:val="28"/>
          <w:szCs w:val="28"/>
          <w:lang w:val="pt-BR"/>
        </w:rPr>
      </w:pPr>
    </w:p>
    <w:p w14:paraId="3F39CFD9" w14:textId="049DDDDA" w:rsidR="00F35DB9" w:rsidRPr="0079246A" w:rsidRDefault="00F35DB9" w:rsidP="00385AAA">
      <w:pPr>
        <w:ind w:firstLine="720"/>
        <w:jc w:val="both"/>
        <w:rPr>
          <w:sz w:val="28"/>
          <w:szCs w:val="28"/>
        </w:rPr>
      </w:pPr>
      <w:r w:rsidRPr="0079246A">
        <w:rPr>
          <w:bCs/>
          <w:sz w:val="28"/>
          <w:szCs w:val="28"/>
          <w:lang w:val="pt-BR"/>
        </w:rPr>
        <w:lastRenderedPageBreak/>
        <w:t xml:space="preserve">            </w:t>
      </w:r>
      <w:r w:rsidRPr="0079246A">
        <w:rPr>
          <w:b/>
          <w:bCs/>
          <w:sz w:val="28"/>
          <w:szCs w:val="28"/>
          <w:lang w:val="pt-BR"/>
        </w:rPr>
        <w:t xml:space="preserve">                                                    </w:t>
      </w:r>
      <w:r w:rsidR="0029310E">
        <w:rPr>
          <w:b/>
          <w:bCs/>
          <w:sz w:val="28"/>
          <w:szCs w:val="28"/>
          <w:lang w:val="pt-BR"/>
        </w:rPr>
        <w:t xml:space="preserve">                                                                     </w:t>
      </w:r>
    </w:p>
    <w:p w14:paraId="27E7998A" w14:textId="77777777" w:rsidR="00F35DB9" w:rsidRPr="0079246A" w:rsidRDefault="00F35DB9" w:rsidP="00F35DB9">
      <w:pPr>
        <w:rPr>
          <w:sz w:val="28"/>
          <w:szCs w:val="28"/>
        </w:rPr>
      </w:pPr>
    </w:p>
    <w:p w14:paraId="2E69F9DD" w14:textId="77777777" w:rsidR="00B9260E" w:rsidRDefault="00B9260E"/>
    <w:sectPr w:rsidR="00B9260E"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B9"/>
    <w:rsid w:val="002777C0"/>
    <w:rsid w:val="0029310E"/>
    <w:rsid w:val="00385AAA"/>
    <w:rsid w:val="003E7B1B"/>
    <w:rsid w:val="004524B4"/>
    <w:rsid w:val="00804912"/>
    <w:rsid w:val="008815D2"/>
    <w:rsid w:val="00A7620D"/>
    <w:rsid w:val="00B9260E"/>
    <w:rsid w:val="00C21D20"/>
    <w:rsid w:val="00CC02D7"/>
    <w:rsid w:val="00CC49EA"/>
    <w:rsid w:val="00ED6A81"/>
    <w:rsid w:val="00F35DB9"/>
    <w:rsid w:val="00FA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2285B99"/>
  <w15:chartTrackingRefBased/>
  <w15:docId w15:val="{677431E7-4B40-4B30-A6A1-EF0B1185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DB9"/>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F3D93-91BC-4DCD-A82D-781FE27E903A}"/>
</file>

<file path=customXml/itemProps2.xml><?xml version="1.0" encoding="utf-8"?>
<ds:datastoreItem xmlns:ds="http://schemas.openxmlformats.org/officeDocument/2006/customXml" ds:itemID="{33B03759-E327-479B-9199-CDEA63170780}"/>
</file>

<file path=customXml/itemProps3.xml><?xml version="1.0" encoding="utf-8"?>
<ds:datastoreItem xmlns:ds="http://schemas.openxmlformats.org/officeDocument/2006/customXml" ds:itemID="{74557626-DE8F-42F3-B0EA-E00C0CD43B63}"/>
</file>

<file path=docProps/app.xml><?xml version="1.0" encoding="utf-8"?>
<Properties xmlns="http://schemas.openxmlformats.org/officeDocument/2006/extended-properties" xmlns:vt="http://schemas.openxmlformats.org/officeDocument/2006/docPropsVTypes">
  <Template>Normal</Template>
  <TotalTime>24</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MTMS</cp:lastModifiedBy>
  <cp:revision>13</cp:revision>
  <dcterms:created xsi:type="dcterms:W3CDTF">2023-07-06T02:40:00Z</dcterms:created>
  <dcterms:modified xsi:type="dcterms:W3CDTF">2023-07-06T03:05:00Z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